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23" w:rsidRPr="00973523" w:rsidRDefault="00973523" w:rsidP="0097352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73523">
        <w:rPr>
          <w:rFonts w:ascii="Times New Roman" w:hAnsi="Times New Roman" w:cs="Times New Roman"/>
          <w:sz w:val="26"/>
          <w:szCs w:val="26"/>
        </w:rPr>
        <w:t>Приложение № 8</w:t>
      </w:r>
    </w:p>
    <w:p w:rsidR="00973523" w:rsidRDefault="00973523" w:rsidP="00E87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49" w:rsidRPr="002474FC" w:rsidRDefault="00C90AE7" w:rsidP="00E87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FC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  <w:r w:rsidR="002474FC" w:rsidRPr="002474FC">
        <w:rPr>
          <w:rFonts w:ascii="Times New Roman" w:hAnsi="Times New Roman" w:cs="Times New Roman"/>
          <w:b/>
          <w:sz w:val="28"/>
          <w:szCs w:val="28"/>
        </w:rPr>
        <w:t>эффективности и результативности деятельности</w:t>
      </w:r>
    </w:p>
    <w:p w:rsidR="00BE3FD9" w:rsidRPr="002474FC" w:rsidRDefault="00C90AE7" w:rsidP="00C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FC">
        <w:rPr>
          <w:rFonts w:ascii="Times New Roman" w:hAnsi="Times New Roman" w:cs="Times New Roman"/>
          <w:b/>
          <w:sz w:val="28"/>
          <w:szCs w:val="28"/>
        </w:rPr>
        <w:t xml:space="preserve">руководителей </w:t>
      </w:r>
      <w:r w:rsidR="00EE118E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87E49" w:rsidRPr="002474FC">
        <w:rPr>
          <w:rFonts w:ascii="Times New Roman" w:hAnsi="Times New Roman" w:cs="Times New Roman"/>
          <w:b/>
          <w:sz w:val="28"/>
          <w:szCs w:val="28"/>
        </w:rPr>
        <w:t xml:space="preserve"> образовательных учреждений</w:t>
      </w:r>
    </w:p>
    <w:p w:rsidR="00E87E49" w:rsidRPr="00EE118E" w:rsidRDefault="00E87E49" w:rsidP="00E87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FC">
        <w:rPr>
          <w:rFonts w:ascii="Times New Roman" w:hAnsi="Times New Roman" w:cs="Times New Roman"/>
          <w:b/>
          <w:sz w:val="28"/>
          <w:szCs w:val="28"/>
        </w:rPr>
        <w:t>(специальных (коррекционных) школ, школ-интернатов, детских домов, центров)</w:t>
      </w:r>
      <w:r w:rsidR="00EE118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E118E" w:rsidRPr="00EE118E">
        <w:rPr>
          <w:rFonts w:ascii="Times New Roman" w:hAnsi="Times New Roman" w:cs="Times New Roman"/>
          <w:b/>
          <w:sz w:val="28"/>
          <w:szCs w:val="28"/>
        </w:rPr>
        <w:t>в отношении которых комитет образования и науки Курской области осуществляет функции и полномочия учредителя</w:t>
      </w:r>
    </w:p>
    <w:p w:rsidR="00C90AE7" w:rsidRDefault="00C90AE7" w:rsidP="00C90A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568"/>
        <w:gridCol w:w="2693"/>
        <w:gridCol w:w="5245"/>
        <w:gridCol w:w="1383"/>
      </w:tblGrid>
      <w:tr w:rsidR="00C90AE7" w:rsidRPr="0063512E" w:rsidTr="0063512E">
        <w:tc>
          <w:tcPr>
            <w:tcW w:w="568" w:type="dxa"/>
          </w:tcPr>
          <w:p w:rsidR="00C90AE7" w:rsidRPr="0063512E" w:rsidRDefault="00C90AE7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C90AE7" w:rsidRPr="0063512E" w:rsidRDefault="00C90AE7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руководителей</w:t>
            </w:r>
          </w:p>
        </w:tc>
        <w:tc>
          <w:tcPr>
            <w:tcW w:w="5245" w:type="dxa"/>
          </w:tcPr>
          <w:p w:rsidR="00C90AE7" w:rsidRPr="0063512E" w:rsidRDefault="00C90AE7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Критерии оценки деятельности руководителей</w:t>
            </w:r>
          </w:p>
        </w:tc>
        <w:tc>
          <w:tcPr>
            <w:tcW w:w="1383" w:type="dxa"/>
          </w:tcPr>
          <w:p w:rsidR="00C90AE7" w:rsidRPr="0063512E" w:rsidRDefault="00C90AE7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Стимулирующая надбавка</w:t>
            </w:r>
          </w:p>
          <w:p w:rsidR="00C90AE7" w:rsidRPr="0063512E" w:rsidRDefault="00C90AE7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316E9" w:rsidRPr="0063512E" w:rsidTr="0063512E">
        <w:tc>
          <w:tcPr>
            <w:tcW w:w="568" w:type="dxa"/>
          </w:tcPr>
          <w:p w:rsidR="002316E9" w:rsidRPr="0063512E" w:rsidRDefault="002316E9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2316E9" w:rsidRPr="0063512E" w:rsidRDefault="00EC2E67" w:rsidP="00EC2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67"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5245" w:type="dxa"/>
          </w:tcPr>
          <w:p w:rsidR="002316E9" w:rsidRPr="0063512E" w:rsidRDefault="008062F1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C2E67" w:rsidRPr="00DB5AC9">
              <w:rPr>
                <w:rFonts w:ascii="Times New Roman" w:hAnsi="Times New Roman" w:cs="Times New Roman"/>
                <w:sz w:val="24"/>
                <w:szCs w:val="24"/>
              </w:rPr>
              <w:t>аличие почетных званий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2E67" w:rsidRPr="00DB5AC9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образования и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AC9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</w:t>
            </w:r>
            <w:r w:rsidR="00EC2E67" w:rsidRPr="00DB5AC9">
              <w:rPr>
                <w:rFonts w:ascii="Times New Roman" w:hAnsi="Times New Roman" w:cs="Times New Roman"/>
                <w:sz w:val="24"/>
                <w:szCs w:val="24"/>
              </w:rPr>
              <w:t>, соответствующих профилю образовательного учреждения</w:t>
            </w:r>
          </w:p>
        </w:tc>
        <w:tc>
          <w:tcPr>
            <w:tcW w:w="1383" w:type="dxa"/>
          </w:tcPr>
          <w:p w:rsidR="002316E9" w:rsidRPr="0063512E" w:rsidRDefault="00FF4D34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7C63" w:rsidRPr="0063512E" w:rsidTr="00BA7C63">
        <w:trPr>
          <w:trHeight w:val="2012"/>
        </w:trPr>
        <w:tc>
          <w:tcPr>
            <w:tcW w:w="568" w:type="dxa"/>
          </w:tcPr>
          <w:p w:rsidR="00BA7C63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7C63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BA7C63" w:rsidRPr="0063512E" w:rsidRDefault="00BA7C63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Соответствие деятельности образовательного учреждения требованиям законодательства в сфере образования</w:t>
            </w:r>
          </w:p>
        </w:tc>
        <w:tc>
          <w:tcPr>
            <w:tcW w:w="5245" w:type="dxa"/>
          </w:tcPr>
          <w:p w:rsidR="00BA7C63" w:rsidRDefault="00BA7C63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езультаты внешнего аудита или экспертизы деятельности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A7C63" w:rsidRDefault="00BA7C63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отсутствие рекламаций на деятельность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7C63" w:rsidRPr="00DB5AC9" w:rsidRDefault="00BA7C63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 надзорных, административных органов, </w:t>
            </w:r>
            <w:proofErr w:type="spellStart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пожнадзора</w:t>
            </w:r>
            <w:proofErr w:type="spellEnd"/>
          </w:p>
        </w:tc>
        <w:tc>
          <w:tcPr>
            <w:tcW w:w="1383" w:type="dxa"/>
          </w:tcPr>
          <w:p w:rsidR="00BA7C63" w:rsidRPr="0063512E" w:rsidRDefault="008560DC" w:rsidP="00EC2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E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7C63" w:rsidRPr="0063512E" w:rsidTr="00BE59CD">
        <w:trPr>
          <w:trHeight w:val="1932"/>
        </w:trPr>
        <w:tc>
          <w:tcPr>
            <w:tcW w:w="568" w:type="dxa"/>
          </w:tcPr>
          <w:p w:rsidR="00BA7C63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7C63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BA7C63" w:rsidRPr="0063512E" w:rsidRDefault="00BA7C63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управления </w:t>
            </w:r>
          </w:p>
        </w:tc>
        <w:tc>
          <w:tcPr>
            <w:tcW w:w="5245" w:type="dxa"/>
          </w:tcPr>
          <w:p w:rsidR="00BA7C63" w:rsidRPr="0063512E" w:rsidRDefault="00BA7C63" w:rsidP="00FC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работы педагогического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7C63" w:rsidRPr="0063512E" w:rsidRDefault="00BA7C63" w:rsidP="00FC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публичная отчетность о деятельности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7C63" w:rsidRPr="0063512E" w:rsidRDefault="00BA7C63" w:rsidP="00FC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инвестиционная привлекательность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7C63" w:rsidRPr="0063512E" w:rsidRDefault="00BA7C63" w:rsidP="00FC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наличие органа общественного управления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7C63" w:rsidRPr="0063512E" w:rsidRDefault="00BA7C63" w:rsidP="00635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наличие и активная деятельность органов детского самоуправления</w:t>
            </w:r>
          </w:p>
        </w:tc>
        <w:tc>
          <w:tcPr>
            <w:tcW w:w="1383" w:type="dxa"/>
          </w:tcPr>
          <w:p w:rsidR="00BA7C63" w:rsidRPr="0063512E" w:rsidRDefault="00BA7C6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0AE7" w:rsidRPr="0063512E" w:rsidTr="0063512E">
        <w:tc>
          <w:tcPr>
            <w:tcW w:w="568" w:type="dxa"/>
          </w:tcPr>
          <w:p w:rsidR="00C90AE7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74F6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90AE7" w:rsidRPr="0063512E" w:rsidRDefault="00D574F6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Инновационная деятельность ОУ</w:t>
            </w:r>
          </w:p>
        </w:tc>
        <w:tc>
          <w:tcPr>
            <w:tcW w:w="5245" w:type="dxa"/>
          </w:tcPr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программных исследований, обеспечивающих развитие ОУ</w:t>
            </w:r>
          </w:p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инновационных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432721">
              <w:rPr>
                <w:rFonts w:ascii="Times New Roman" w:hAnsi="Times New Roman" w:cs="Times New Roman"/>
                <w:sz w:val="24"/>
                <w:szCs w:val="24"/>
              </w:rPr>
              <w:t xml:space="preserve"> учебно-научных лабораторий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центров, экспериментальных и инновационных площадок </w:t>
            </w:r>
          </w:p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EBD" w:rsidRDefault="001D7EBD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новых управленческих форм, технологий, механизмов, в т.ч. по созданию условий в ОУ для исследований и разработок</w:t>
            </w:r>
          </w:p>
          <w:p w:rsidR="00C90AE7" w:rsidRPr="0063512E" w:rsidRDefault="00C90AE7" w:rsidP="001D7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90AE7" w:rsidRPr="0063512E" w:rsidRDefault="00D574F6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AC9" w:rsidRPr="0063512E" w:rsidTr="00037425">
        <w:trPr>
          <w:trHeight w:val="3588"/>
        </w:trPr>
        <w:tc>
          <w:tcPr>
            <w:tcW w:w="568" w:type="dxa"/>
          </w:tcPr>
          <w:p w:rsidR="00DB5AC9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B5AC9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5AC9" w:rsidRPr="0063512E" w:rsidRDefault="00DB5AC9" w:rsidP="00DB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</w:t>
            </w:r>
            <w:r w:rsidRPr="00DB5AC9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качеством предоставляемых образовательных услуг</w:t>
            </w:r>
          </w:p>
        </w:tc>
        <w:tc>
          <w:tcPr>
            <w:tcW w:w="5245" w:type="dxa"/>
          </w:tcPr>
          <w:p w:rsidR="00DB5AC9" w:rsidRPr="0063512E" w:rsidRDefault="00DB5AC9" w:rsidP="00D5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потребителей образовательных услуг качеством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D5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по поводу качества предоставляемых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D5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, охваченных психолого-педагогической, медицинской и социальной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D5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качество осуществления присмотра и ухода за детьми;</w:t>
            </w:r>
          </w:p>
          <w:p w:rsidR="00DB5AC9" w:rsidRPr="0063512E" w:rsidRDefault="00DB5AC9" w:rsidP="00D5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качество обеспечения необходимых условий содержания обучающихся</w:t>
            </w:r>
          </w:p>
        </w:tc>
        <w:tc>
          <w:tcPr>
            <w:tcW w:w="1383" w:type="dxa"/>
          </w:tcPr>
          <w:p w:rsidR="00DB5AC9" w:rsidRPr="0063512E" w:rsidRDefault="00DB5AC9" w:rsidP="00DB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90AE7" w:rsidRPr="0063512E" w:rsidTr="0063512E">
        <w:tc>
          <w:tcPr>
            <w:tcW w:w="568" w:type="dxa"/>
          </w:tcPr>
          <w:p w:rsidR="00C90AE7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1D96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90AE7" w:rsidRPr="0063512E" w:rsidRDefault="00C41D96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воспитания</w:t>
            </w:r>
          </w:p>
        </w:tc>
        <w:tc>
          <w:tcPr>
            <w:tcW w:w="5245" w:type="dxa"/>
          </w:tcPr>
          <w:p w:rsidR="00C41D96" w:rsidRDefault="00C41D96" w:rsidP="00C4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динамика индивидуальных образовательных результатов обучающихся</w:t>
            </w:r>
            <w:r w:rsidR="00DB5A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0AE7" w:rsidRPr="0063512E" w:rsidRDefault="00DB5AC9" w:rsidP="00D5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AC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DB5AC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B5AC9">
              <w:rPr>
                <w:rFonts w:ascii="Times New Roman" w:hAnsi="Times New Roman" w:cs="Times New Roman"/>
                <w:sz w:val="24"/>
                <w:szCs w:val="24"/>
              </w:rPr>
              <w:t>, освоивших образовательные программы соответствующего уровня</w:t>
            </w:r>
          </w:p>
        </w:tc>
        <w:tc>
          <w:tcPr>
            <w:tcW w:w="1383" w:type="dxa"/>
          </w:tcPr>
          <w:p w:rsidR="00C90AE7" w:rsidRPr="0063512E" w:rsidRDefault="00C41D96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AC9" w:rsidRPr="0063512E" w:rsidTr="00291976">
        <w:trPr>
          <w:trHeight w:val="2484"/>
        </w:trPr>
        <w:tc>
          <w:tcPr>
            <w:tcW w:w="568" w:type="dxa"/>
          </w:tcPr>
          <w:p w:rsidR="00DB5AC9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5AC9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5AC9" w:rsidRPr="0063512E" w:rsidRDefault="00DB5AC9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Воспитательная, медико-профилактическая и реабилитационная деятельность</w:t>
            </w:r>
          </w:p>
        </w:tc>
        <w:tc>
          <w:tcPr>
            <w:tcW w:w="5245" w:type="dxa"/>
          </w:tcPr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создание моделей и прецедентов конструктивного и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качество реализации программ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63512E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качество организации физкультурно-оздоровительной и спортивной работы</w:t>
            </w:r>
          </w:p>
        </w:tc>
        <w:tc>
          <w:tcPr>
            <w:tcW w:w="1383" w:type="dxa"/>
          </w:tcPr>
          <w:p w:rsidR="00DB5AC9" w:rsidRPr="0063512E" w:rsidRDefault="00DB5AC9" w:rsidP="00DB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AC9" w:rsidRPr="0063512E" w:rsidTr="006E1884">
        <w:trPr>
          <w:trHeight w:val="2208"/>
        </w:trPr>
        <w:tc>
          <w:tcPr>
            <w:tcW w:w="568" w:type="dxa"/>
          </w:tcPr>
          <w:p w:rsidR="00DB5AC9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AC9" w:rsidRPr="00635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5AC9" w:rsidRPr="0063512E" w:rsidRDefault="00DB5AC9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5245" w:type="dxa"/>
          </w:tcPr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педагогическими кадрами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динамика текучести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2E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2F1" w:rsidRDefault="008062F1" w:rsidP="00806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и закрепление молодых специалистов в образовательном учреждении</w:t>
            </w:r>
          </w:p>
          <w:p w:rsidR="00DB5AC9" w:rsidRPr="0063512E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B5AC9" w:rsidRPr="0063512E" w:rsidRDefault="00DB5AC9" w:rsidP="00806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5AC9" w:rsidRPr="0063512E" w:rsidTr="00CE04EC">
        <w:trPr>
          <w:trHeight w:val="1932"/>
        </w:trPr>
        <w:tc>
          <w:tcPr>
            <w:tcW w:w="568" w:type="dxa"/>
          </w:tcPr>
          <w:p w:rsidR="00DB5AC9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5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5AC9" w:rsidRPr="00523746" w:rsidRDefault="00DB5AC9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46">
              <w:rPr>
                <w:rFonts w:ascii="Times New Roman" w:hAnsi="Times New Roman" w:cs="Times New Roman"/>
                <w:sz w:val="24"/>
                <w:szCs w:val="24"/>
              </w:rPr>
              <w:t>Содержание, воспитание, защита прав и законных интересов детей – сирот и детей, оставшихся без попечения родителей</w:t>
            </w:r>
          </w:p>
        </w:tc>
        <w:tc>
          <w:tcPr>
            <w:tcW w:w="5245" w:type="dxa"/>
          </w:tcPr>
          <w:p w:rsidR="00DB5AC9" w:rsidRPr="00523746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46">
              <w:rPr>
                <w:rFonts w:ascii="Times New Roman" w:hAnsi="Times New Roman" w:cs="Times New Roman"/>
                <w:sz w:val="24"/>
                <w:szCs w:val="24"/>
              </w:rPr>
              <w:t>доля детей – сирот, прошедших подготовку к передаче в замещающую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523746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46">
              <w:rPr>
                <w:rFonts w:ascii="Times New Roman" w:hAnsi="Times New Roman" w:cs="Times New Roman"/>
                <w:sz w:val="24"/>
                <w:szCs w:val="24"/>
              </w:rPr>
              <w:t>доля выпускников, охваченных социальным (</w:t>
            </w:r>
            <w:proofErr w:type="spellStart"/>
            <w:r w:rsidRPr="00523746">
              <w:rPr>
                <w:rFonts w:ascii="Times New Roman" w:hAnsi="Times New Roman" w:cs="Times New Roman"/>
                <w:sz w:val="24"/>
                <w:szCs w:val="24"/>
              </w:rPr>
              <w:t>постинтернатным</w:t>
            </w:r>
            <w:proofErr w:type="spellEnd"/>
            <w:r w:rsidRPr="00523746">
              <w:rPr>
                <w:rFonts w:ascii="Times New Roman" w:hAnsi="Times New Roman" w:cs="Times New Roman"/>
                <w:sz w:val="24"/>
                <w:szCs w:val="24"/>
              </w:rPr>
              <w:t>) сопровождением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523746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детей, устроенных в семьи граждан</w:t>
            </w:r>
          </w:p>
        </w:tc>
        <w:tc>
          <w:tcPr>
            <w:tcW w:w="1383" w:type="dxa"/>
          </w:tcPr>
          <w:p w:rsidR="00DB5AC9" w:rsidRPr="0063512E" w:rsidRDefault="00DB5AC9" w:rsidP="00DB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AC9" w:rsidRPr="0063512E" w:rsidTr="00966998">
        <w:trPr>
          <w:trHeight w:val="1380"/>
        </w:trPr>
        <w:tc>
          <w:tcPr>
            <w:tcW w:w="568" w:type="dxa"/>
          </w:tcPr>
          <w:p w:rsidR="00DB5AC9" w:rsidRPr="0063512E" w:rsidRDefault="004D7A53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B5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5AC9" w:rsidRPr="00F72933" w:rsidRDefault="00DB5AC9" w:rsidP="00F72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33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материально – технических ресурсов</w:t>
            </w:r>
          </w:p>
          <w:p w:rsidR="00DB5AC9" w:rsidRPr="0063512E" w:rsidRDefault="00DB5AC9" w:rsidP="00F72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33">
              <w:rPr>
                <w:rFonts w:ascii="Times New Roman" w:hAnsi="Times New Roman" w:cs="Times New Roman"/>
                <w:sz w:val="24"/>
                <w:szCs w:val="24"/>
              </w:rPr>
              <w:t>Развитие материальных фондов</w:t>
            </w:r>
          </w:p>
        </w:tc>
        <w:tc>
          <w:tcPr>
            <w:tcW w:w="5245" w:type="dxa"/>
          </w:tcPr>
          <w:p w:rsidR="00DB5AC9" w:rsidRPr="001E709C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09C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вверенного </w:t>
            </w:r>
            <w:r w:rsidR="00074A40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1E709C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1E709C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09C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материального обеспечения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1E709C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09C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ОУ</w:t>
            </w:r>
          </w:p>
        </w:tc>
        <w:tc>
          <w:tcPr>
            <w:tcW w:w="1383" w:type="dxa"/>
          </w:tcPr>
          <w:p w:rsidR="00DB5AC9" w:rsidRPr="0063512E" w:rsidRDefault="00DB5AC9" w:rsidP="00806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5AC9" w:rsidRPr="0063512E" w:rsidTr="007117A8">
        <w:trPr>
          <w:trHeight w:val="2208"/>
        </w:trPr>
        <w:tc>
          <w:tcPr>
            <w:tcW w:w="568" w:type="dxa"/>
          </w:tcPr>
          <w:p w:rsidR="00DB5AC9" w:rsidRDefault="00DB5AC9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D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5AC9" w:rsidRDefault="00DB5AC9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AC9" w:rsidRPr="0063512E" w:rsidRDefault="00DB5AC9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5AC9" w:rsidRPr="0063512E" w:rsidRDefault="00DB5AC9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5245" w:type="dxa"/>
          </w:tcPr>
          <w:p w:rsidR="008062F1" w:rsidRDefault="008062F1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 соо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</w:t>
            </w:r>
            <w:proofErr w:type="gramStart"/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в соответствии</w:t>
            </w:r>
            <w:proofErr w:type="gramEnd"/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 Указом Президента РФ от 07.05. 2012 № 597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2F1" w:rsidRDefault="008062F1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F1" w:rsidRPr="001E709C" w:rsidRDefault="008062F1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709C">
              <w:rPr>
                <w:rFonts w:ascii="Times New Roman" w:hAnsi="Times New Roman" w:cs="Times New Roman"/>
                <w:sz w:val="24"/>
                <w:szCs w:val="24"/>
              </w:rPr>
              <w:t>ривлечение грантов, инвестиционных проектов, спонсоров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2F1" w:rsidRPr="008100AB" w:rsidRDefault="008062F1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0AB">
              <w:rPr>
                <w:rFonts w:ascii="Times New Roman" w:hAnsi="Times New Roman" w:cs="Times New Roman"/>
                <w:sz w:val="24"/>
                <w:szCs w:val="24"/>
              </w:rPr>
              <w:t>отсутствие кредиторской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2F1" w:rsidRPr="00D13C1E" w:rsidRDefault="008062F1" w:rsidP="00806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E67" w:rsidRPr="001E709C" w:rsidRDefault="00EC2E67" w:rsidP="00EC2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со стороны органов финансового контроля, комитета образования и науки Курской области по неэффективному расходованию бюджетных средств и использования имущества</w:t>
            </w:r>
          </w:p>
        </w:tc>
        <w:tc>
          <w:tcPr>
            <w:tcW w:w="1383" w:type="dxa"/>
          </w:tcPr>
          <w:p w:rsidR="00DB5AC9" w:rsidRPr="0063512E" w:rsidRDefault="00DB5AC9" w:rsidP="00DB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AC9" w:rsidRPr="0063512E" w:rsidTr="00094946">
        <w:trPr>
          <w:trHeight w:val="1380"/>
        </w:trPr>
        <w:tc>
          <w:tcPr>
            <w:tcW w:w="568" w:type="dxa"/>
          </w:tcPr>
          <w:p w:rsidR="00DB5AC9" w:rsidRDefault="00DB5AC9" w:rsidP="004D7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5AC9" w:rsidRPr="0063512E" w:rsidRDefault="00DB5AC9" w:rsidP="00C90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развитие технологических и информационных ресурсов</w:t>
            </w:r>
          </w:p>
        </w:tc>
        <w:tc>
          <w:tcPr>
            <w:tcW w:w="5245" w:type="dxa"/>
          </w:tcPr>
          <w:p w:rsidR="00DB5AC9" w:rsidRPr="001C709A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A">
              <w:rPr>
                <w:rFonts w:ascii="Times New Roman" w:hAnsi="Times New Roman" w:cs="Times New Roman"/>
                <w:sz w:val="24"/>
                <w:szCs w:val="24"/>
              </w:rPr>
              <w:t>организация разработки интеллектуальных 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1C709A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A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5AC9" w:rsidRPr="001C709A" w:rsidRDefault="00DB5AC9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 и поддержке социально-привлекательного имиджа ОУ</w:t>
            </w:r>
          </w:p>
        </w:tc>
        <w:tc>
          <w:tcPr>
            <w:tcW w:w="1383" w:type="dxa"/>
          </w:tcPr>
          <w:p w:rsidR="00DB5AC9" w:rsidRPr="0063512E" w:rsidRDefault="00DB5AC9" w:rsidP="00DB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62F1" w:rsidRPr="0063512E" w:rsidTr="00094946">
        <w:trPr>
          <w:trHeight w:val="1380"/>
        </w:trPr>
        <w:tc>
          <w:tcPr>
            <w:tcW w:w="568" w:type="dxa"/>
          </w:tcPr>
          <w:p w:rsidR="008062F1" w:rsidRDefault="008062F1" w:rsidP="004D7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8062F1" w:rsidRPr="00D13C1E" w:rsidRDefault="008062F1" w:rsidP="00F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образовательной организации</w:t>
            </w:r>
          </w:p>
        </w:tc>
        <w:tc>
          <w:tcPr>
            <w:tcW w:w="5245" w:type="dxa"/>
          </w:tcPr>
          <w:p w:rsidR="008062F1" w:rsidRDefault="008062F1" w:rsidP="00F1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психологического климата в коллективе (отсутствие обоснованных жалоб со стороны педагогов, родителей, обучающихся)</w:t>
            </w:r>
          </w:p>
          <w:p w:rsidR="008062F1" w:rsidRDefault="008062F1" w:rsidP="00F1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F1" w:rsidRDefault="008062F1" w:rsidP="00F1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создание связей с социальными партнерами</w:t>
            </w:r>
          </w:p>
          <w:p w:rsidR="008062F1" w:rsidRDefault="008062F1" w:rsidP="00F1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F1" w:rsidRDefault="008062F1" w:rsidP="00F1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взаимодействия с родителями </w:t>
            </w:r>
          </w:p>
        </w:tc>
        <w:tc>
          <w:tcPr>
            <w:tcW w:w="1383" w:type="dxa"/>
          </w:tcPr>
          <w:p w:rsidR="008062F1" w:rsidRPr="00D13C1E" w:rsidRDefault="008062F1" w:rsidP="00FF4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74FC" w:rsidRPr="0063512E" w:rsidTr="0063512E">
        <w:tc>
          <w:tcPr>
            <w:tcW w:w="568" w:type="dxa"/>
          </w:tcPr>
          <w:p w:rsidR="002474FC" w:rsidRDefault="002474FC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74FC" w:rsidRPr="002474FC" w:rsidRDefault="002474FC" w:rsidP="00DB5A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245" w:type="dxa"/>
          </w:tcPr>
          <w:p w:rsidR="002474FC" w:rsidRPr="001C709A" w:rsidRDefault="002474FC" w:rsidP="001D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474FC" w:rsidRDefault="00DB5AC9" w:rsidP="00E8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FC">
              <w:rPr>
                <w:rFonts w:ascii="Times New Roman" w:hAnsi="Times New Roman" w:cs="Times New Roman"/>
                <w:b/>
                <w:sz w:val="24"/>
                <w:szCs w:val="24"/>
              </w:rPr>
              <w:t>150%</w:t>
            </w:r>
          </w:p>
        </w:tc>
      </w:tr>
    </w:tbl>
    <w:p w:rsidR="008100AB" w:rsidRDefault="008100AB" w:rsidP="00E87E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48EA" w:rsidRDefault="008748EA" w:rsidP="0085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48EA" w:rsidSect="00BE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484C"/>
    <w:multiLevelType w:val="hybridMultilevel"/>
    <w:tmpl w:val="753E6AE2"/>
    <w:lvl w:ilvl="0" w:tplc="69AA3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B26FB"/>
    <w:multiLevelType w:val="hybridMultilevel"/>
    <w:tmpl w:val="4BBAA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E49"/>
    <w:rsid w:val="00074A40"/>
    <w:rsid w:val="00077497"/>
    <w:rsid w:val="00092D42"/>
    <w:rsid w:val="000A2333"/>
    <w:rsid w:val="000B3AEB"/>
    <w:rsid w:val="000C19ED"/>
    <w:rsid w:val="001813BA"/>
    <w:rsid w:val="001C1A84"/>
    <w:rsid w:val="001C709A"/>
    <w:rsid w:val="001D5845"/>
    <w:rsid w:val="001D7EBD"/>
    <w:rsid w:val="001E20AC"/>
    <w:rsid w:val="001E709C"/>
    <w:rsid w:val="002316E9"/>
    <w:rsid w:val="002319D8"/>
    <w:rsid w:val="002474FC"/>
    <w:rsid w:val="00323432"/>
    <w:rsid w:val="00335D00"/>
    <w:rsid w:val="003469FE"/>
    <w:rsid w:val="003E67FB"/>
    <w:rsid w:val="00410AB9"/>
    <w:rsid w:val="00427966"/>
    <w:rsid w:val="0045337F"/>
    <w:rsid w:val="00484A23"/>
    <w:rsid w:val="004D7A53"/>
    <w:rsid w:val="00523746"/>
    <w:rsid w:val="005537D7"/>
    <w:rsid w:val="005D7383"/>
    <w:rsid w:val="005F5B5D"/>
    <w:rsid w:val="0063512E"/>
    <w:rsid w:val="00660F67"/>
    <w:rsid w:val="006A761B"/>
    <w:rsid w:val="006A7A3B"/>
    <w:rsid w:val="006B3273"/>
    <w:rsid w:val="00763921"/>
    <w:rsid w:val="007A021D"/>
    <w:rsid w:val="007E20A6"/>
    <w:rsid w:val="007E4330"/>
    <w:rsid w:val="008062F1"/>
    <w:rsid w:val="008100AB"/>
    <w:rsid w:val="008307F4"/>
    <w:rsid w:val="008526D5"/>
    <w:rsid w:val="008560DC"/>
    <w:rsid w:val="008748EA"/>
    <w:rsid w:val="008A3740"/>
    <w:rsid w:val="00911A5E"/>
    <w:rsid w:val="009532C5"/>
    <w:rsid w:val="00973523"/>
    <w:rsid w:val="009D53BE"/>
    <w:rsid w:val="009F318A"/>
    <w:rsid w:val="00A95606"/>
    <w:rsid w:val="00AB6C72"/>
    <w:rsid w:val="00AF25EC"/>
    <w:rsid w:val="00AF765D"/>
    <w:rsid w:val="00B172B5"/>
    <w:rsid w:val="00B31761"/>
    <w:rsid w:val="00B7277D"/>
    <w:rsid w:val="00BA7C63"/>
    <w:rsid w:val="00BE3FD9"/>
    <w:rsid w:val="00C115C5"/>
    <w:rsid w:val="00C41D96"/>
    <w:rsid w:val="00C66B51"/>
    <w:rsid w:val="00C75FB7"/>
    <w:rsid w:val="00C90AE7"/>
    <w:rsid w:val="00CA47E7"/>
    <w:rsid w:val="00D574F6"/>
    <w:rsid w:val="00D846B6"/>
    <w:rsid w:val="00DA5B35"/>
    <w:rsid w:val="00DB5AC9"/>
    <w:rsid w:val="00DD6E8C"/>
    <w:rsid w:val="00DE59C9"/>
    <w:rsid w:val="00E22499"/>
    <w:rsid w:val="00E464E9"/>
    <w:rsid w:val="00E8392F"/>
    <w:rsid w:val="00E87E49"/>
    <w:rsid w:val="00E93544"/>
    <w:rsid w:val="00EC2E67"/>
    <w:rsid w:val="00EE118E"/>
    <w:rsid w:val="00EE1F8A"/>
    <w:rsid w:val="00F72933"/>
    <w:rsid w:val="00F82BF7"/>
    <w:rsid w:val="00F85E69"/>
    <w:rsid w:val="00FB76E2"/>
    <w:rsid w:val="00FC3DDF"/>
    <w:rsid w:val="00FF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21D"/>
    <w:pPr>
      <w:ind w:left="720"/>
      <w:contextualSpacing/>
    </w:pPr>
  </w:style>
  <w:style w:type="table" w:styleId="a4">
    <w:name w:val="Table Grid"/>
    <w:basedOn w:val="a1"/>
    <w:uiPriority w:val="59"/>
    <w:rsid w:val="00C90A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3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9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5774D-1726-431A-861C-C1FA0524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 и науки Курской области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Zima</dc:creator>
  <cp:keywords/>
  <dc:description/>
  <cp:lastModifiedBy>BoevaMV</cp:lastModifiedBy>
  <cp:revision>63</cp:revision>
  <cp:lastPrinted>2014-03-12T11:44:00Z</cp:lastPrinted>
  <dcterms:created xsi:type="dcterms:W3CDTF">2013-12-18T11:43:00Z</dcterms:created>
  <dcterms:modified xsi:type="dcterms:W3CDTF">2014-03-25T06:45:00Z</dcterms:modified>
</cp:coreProperties>
</file>