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1D6D99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2.3pt;height:809.0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Г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1D6D99"/>
    <w:rsid w:val="001F7C40"/>
    <w:rsid w:val="0036651F"/>
    <w:rsid w:val="009333DE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2015-11-19T19:29:00Z</dcterms:modified>
</cp:coreProperties>
</file>